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1BA0" w14:textId="322A6B25" w:rsidR="00D462A5" w:rsidRDefault="00D462A5" w:rsidP="00D462A5">
      <w:pPr>
        <w:rPr>
          <w:b/>
          <w:bCs/>
        </w:rPr>
      </w:pPr>
      <w:r>
        <w:rPr>
          <w:b/>
          <w:bCs/>
        </w:rPr>
        <w:t>04/12/2025</w:t>
      </w:r>
    </w:p>
    <w:p w14:paraId="1C2D7FF4" w14:textId="452E98C2" w:rsidR="00D462A5" w:rsidRPr="00D462A5" w:rsidRDefault="00D462A5" w:rsidP="00D462A5">
      <w:r w:rsidRPr="00D462A5">
        <w:rPr>
          <w:b/>
          <w:bCs/>
        </w:rPr>
        <w:t>Subject: </w:t>
      </w:r>
      <w:r w:rsidRPr="00D462A5">
        <w:t>Leadership Update  </w:t>
      </w:r>
    </w:p>
    <w:p w14:paraId="18926756" w14:textId="77777777" w:rsidR="00D462A5" w:rsidRPr="00D462A5" w:rsidRDefault="00D462A5" w:rsidP="00D462A5">
      <w:r w:rsidRPr="00D462A5">
        <w:t>Dear Parents and Carers, </w:t>
      </w:r>
    </w:p>
    <w:p w14:paraId="4392FF35" w14:textId="77777777" w:rsidR="00D462A5" w:rsidRPr="00D462A5" w:rsidRDefault="00D462A5" w:rsidP="00D462A5">
      <w:r w:rsidRPr="00D462A5">
        <w:t>We want to let you know that Mrs Vonk will be leaving Meon Way Federation at the end of this term. She has been offered an exciting new job as Headteacher at a school in Gosport, who specialise on early years education and inclusion – areas she is deeply passionate about. </w:t>
      </w:r>
    </w:p>
    <w:p w14:paraId="795575D8" w14:textId="77777777" w:rsidR="00D462A5" w:rsidRPr="00D462A5" w:rsidRDefault="00D462A5" w:rsidP="00D462A5">
      <w:r w:rsidRPr="00D462A5">
        <w:t>We are very grateful for everything Mrs Vonk has done for our schools over the past 12 years. She will be missed by staff, children and families, and we wish her all the best in her new role. </w:t>
      </w:r>
    </w:p>
    <w:p w14:paraId="5E96E30B" w14:textId="77777777" w:rsidR="00D462A5" w:rsidRPr="00D462A5" w:rsidRDefault="00D462A5" w:rsidP="00D462A5">
      <w:r w:rsidRPr="00D462A5">
        <w:t>From January, we will be putting in place some temporary leadership changes to make sure things stay running smoothly: </w:t>
      </w:r>
    </w:p>
    <w:p w14:paraId="5D90F556" w14:textId="77777777" w:rsidR="00D462A5" w:rsidRPr="00D462A5" w:rsidRDefault="00D462A5" w:rsidP="00D462A5">
      <w:r w:rsidRPr="00D462A5">
        <w:rPr>
          <w:b/>
          <w:bCs/>
        </w:rPr>
        <w:t>At Moorings Way Infant School:</w:t>
      </w:r>
      <w:r w:rsidRPr="00D462A5">
        <w:t> </w:t>
      </w:r>
    </w:p>
    <w:p w14:paraId="1D20C401" w14:textId="77777777" w:rsidR="00D462A5" w:rsidRPr="00D462A5" w:rsidRDefault="00D462A5" w:rsidP="00D462A5">
      <w:r w:rsidRPr="00D462A5">
        <w:t> </w:t>
      </w:r>
      <w:r w:rsidRPr="00D462A5">
        <w:br/>
        <w:t>Mrs Rachel Thripp will be Acting Head of School until the end of the school year. She knows the school well, has worked there for many years, and already supports children as the school SENCO. </w:t>
      </w:r>
    </w:p>
    <w:p w14:paraId="0D0C1316" w14:textId="77777777" w:rsidR="00D462A5" w:rsidRPr="00D462A5" w:rsidRDefault="00D462A5" w:rsidP="00D462A5">
      <w:r w:rsidRPr="00D462A5">
        <w:t> </w:t>
      </w:r>
    </w:p>
    <w:p w14:paraId="2344F9BA" w14:textId="77777777" w:rsidR="00D462A5" w:rsidRPr="00D462A5" w:rsidRDefault="00D462A5" w:rsidP="00D462A5">
      <w:r w:rsidRPr="00D462A5">
        <w:rPr>
          <w:b/>
          <w:bCs/>
        </w:rPr>
        <w:t>At Meon Infant and Meon Junior Schools:</w:t>
      </w:r>
      <w:r w:rsidRPr="00D462A5">
        <w:t> </w:t>
      </w:r>
    </w:p>
    <w:p w14:paraId="282D1A08" w14:textId="77777777" w:rsidR="00D462A5" w:rsidRPr="00D462A5" w:rsidRDefault="00D462A5" w:rsidP="00D462A5">
      <w:r w:rsidRPr="00D462A5">
        <w:t> </w:t>
      </w:r>
      <w:r w:rsidRPr="00D462A5">
        <w:br/>
        <w:t>Mrs Sara Paine will be Headteacher for both schools and continue to lead Meon Way Federation altogether. </w:t>
      </w:r>
      <w:r w:rsidRPr="00D462A5">
        <w:br/>
        <w:t>Mrs Debbie Van Den Broek will be Acting Deputy Head until the summer. She will also continue supporting children with special education needs and disabilities in the spring term. Mrs M Wallace will help with this work one day a week. Mrs Kelly Felton-Moore will take on SENCO responsibilities for Meon Infant schools during her two-days a week working with us.    </w:t>
      </w:r>
    </w:p>
    <w:p w14:paraId="654C66FE" w14:textId="77777777" w:rsidR="00D462A5" w:rsidRPr="00D462A5" w:rsidRDefault="00D462A5" w:rsidP="00D462A5">
      <w:r w:rsidRPr="00D462A5">
        <w:t>I plan to further increase the amount of resource to support children with special educational needs and will provide more detail in the new year. This will help make sure our team has the support they need and the children continue to get the best care and teaching. </w:t>
      </w:r>
    </w:p>
    <w:p w14:paraId="3F18000E" w14:textId="77777777" w:rsidR="00D462A5" w:rsidRPr="00D462A5" w:rsidRDefault="00D462A5" w:rsidP="00D462A5">
      <w:r w:rsidRPr="00D462A5">
        <w:t>We know changes can feel a bit uncertain, but please be assured that we are putting children first in every decision. Our staff team will continue working hard to support your child and their learning. </w:t>
      </w:r>
    </w:p>
    <w:p w14:paraId="16C6F480" w14:textId="77777777" w:rsidR="00D462A5" w:rsidRPr="00D462A5" w:rsidRDefault="00D462A5" w:rsidP="00D462A5">
      <w:r w:rsidRPr="00D462A5">
        <w:t>If you have any questions, please feel free to contact the school office. </w:t>
      </w:r>
    </w:p>
    <w:p w14:paraId="699E9D0D" w14:textId="77777777" w:rsidR="00D462A5" w:rsidRDefault="00D462A5" w:rsidP="00D462A5">
      <w:r w:rsidRPr="00D462A5">
        <w:t>Thank you for your support. </w:t>
      </w:r>
    </w:p>
    <w:p w14:paraId="7AF3F866" w14:textId="77777777" w:rsidR="00D462A5" w:rsidRPr="00D462A5" w:rsidRDefault="00D462A5" w:rsidP="00D462A5"/>
    <w:p w14:paraId="04FBF1AA" w14:textId="3CDA4AF5" w:rsidR="00D462A5" w:rsidRPr="00D462A5" w:rsidRDefault="00D462A5" w:rsidP="00D462A5">
      <w:r w:rsidRPr="00D462A5">
        <w:t>Best wishes, </w:t>
      </w:r>
      <w:r w:rsidRPr="00D462A5">
        <w:br/>
        <w:t>Sara Paine </w:t>
      </w:r>
      <w:r w:rsidRPr="00D462A5">
        <w:br/>
        <w:t>Executive Headteacher </w:t>
      </w:r>
    </w:p>
    <w:p w14:paraId="5072B67D" w14:textId="77777777" w:rsidR="00D462A5" w:rsidRPr="00D462A5" w:rsidRDefault="00D462A5" w:rsidP="00D462A5">
      <w:r w:rsidRPr="00D462A5">
        <w:t> </w:t>
      </w:r>
    </w:p>
    <w:p w14:paraId="5DC53A22" w14:textId="77777777" w:rsidR="00DA7101" w:rsidRDefault="00DA7101"/>
    <w:sectPr w:rsidR="00DA7101" w:rsidSect="00D462A5">
      <w:headerReference w:type="first" r:id="rId9"/>
      <w:pgSz w:w="11906" w:h="16838"/>
      <w:pgMar w:top="2127" w:right="991" w:bottom="212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88AA" w14:textId="77777777" w:rsidR="00820214" w:rsidRDefault="00820214" w:rsidP="00281010">
      <w:pPr>
        <w:spacing w:after="0" w:line="240" w:lineRule="auto"/>
      </w:pPr>
      <w:r>
        <w:separator/>
      </w:r>
    </w:p>
  </w:endnote>
  <w:endnote w:type="continuationSeparator" w:id="0">
    <w:p w14:paraId="2E82044C" w14:textId="77777777" w:rsidR="00820214" w:rsidRDefault="00820214" w:rsidP="0028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0FF4" w14:textId="77777777" w:rsidR="00820214" w:rsidRDefault="00820214" w:rsidP="00281010">
      <w:pPr>
        <w:spacing w:after="0" w:line="240" w:lineRule="auto"/>
      </w:pPr>
      <w:r>
        <w:separator/>
      </w:r>
    </w:p>
  </w:footnote>
  <w:footnote w:type="continuationSeparator" w:id="0">
    <w:p w14:paraId="5B146DA0" w14:textId="77777777" w:rsidR="00820214" w:rsidRDefault="00820214" w:rsidP="00281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8D35" w14:textId="77777777" w:rsidR="00DA7101" w:rsidRDefault="00DA7101">
    <w:pPr>
      <w:pStyle w:val="Header"/>
    </w:pPr>
    <w:r>
      <w:rPr>
        <w:noProof/>
      </w:rPr>
      <w:drawing>
        <wp:anchor distT="0" distB="0" distL="114300" distR="114300" simplePos="0" relativeHeight="251661312" behindDoc="1" locked="0" layoutInCell="1" allowOverlap="1" wp14:anchorId="2FEB7628" wp14:editId="7720AAE7">
          <wp:simplePos x="0" y="0"/>
          <wp:positionH relativeFrom="page">
            <wp:align>left</wp:align>
          </wp:positionH>
          <wp:positionV relativeFrom="page">
            <wp:align>top</wp:align>
          </wp:positionV>
          <wp:extent cx="7559754" cy="10693396"/>
          <wp:effectExtent l="0" t="0" r="0" b="0"/>
          <wp:wrapNone/>
          <wp:docPr id="247351921" name="Picture 24735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extLst>
                      <a:ext uri="{28A0092B-C50C-407E-A947-70E740481C1C}">
                        <a14:useLocalDpi xmlns:a14="http://schemas.microsoft.com/office/drawing/2010/main" val="0"/>
                      </a:ext>
                    </a:extLst>
                  </a:blip>
                  <a:stretch>
                    <a:fillRect/>
                  </a:stretch>
                </pic:blipFill>
                <pic:spPr>
                  <a:xfrm>
                    <a:off x="0" y="0"/>
                    <a:ext cx="7559754" cy="1069339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14"/>
    <w:rsid w:val="00032463"/>
    <w:rsid w:val="000F22A7"/>
    <w:rsid w:val="000F7601"/>
    <w:rsid w:val="0017009C"/>
    <w:rsid w:val="00220844"/>
    <w:rsid w:val="00232F55"/>
    <w:rsid w:val="00281010"/>
    <w:rsid w:val="00364EC2"/>
    <w:rsid w:val="0039202B"/>
    <w:rsid w:val="00402C16"/>
    <w:rsid w:val="004B394E"/>
    <w:rsid w:val="005440C3"/>
    <w:rsid w:val="00596F1C"/>
    <w:rsid w:val="00605856"/>
    <w:rsid w:val="00732572"/>
    <w:rsid w:val="007430C0"/>
    <w:rsid w:val="00820214"/>
    <w:rsid w:val="00823699"/>
    <w:rsid w:val="00825AB6"/>
    <w:rsid w:val="008653E2"/>
    <w:rsid w:val="00891A81"/>
    <w:rsid w:val="00950717"/>
    <w:rsid w:val="0095463A"/>
    <w:rsid w:val="009E4193"/>
    <w:rsid w:val="00A37680"/>
    <w:rsid w:val="00A45370"/>
    <w:rsid w:val="00AB306F"/>
    <w:rsid w:val="00C03F37"/>
    <w:rsid w:val="00C81D5E"/>
    <w:rsid w:val="00D020AD"/>
    <w:rsid w:val="00D462A5"/>
    <w:rsid w:val="00D9464A"/>
    <w:rsid w:val="00DA7101"/>
    <w:rsid w:val="00E6492E"/>
    <w:rsid w:val="00E85C46"/>
    <w:rsid w:val="00EF53D6"/>
    <w:rsid w:val="00F222D3"/>
    <w:rsid w:val="00F41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F39745"/>
  <w15:chartTrackingRefBased/>
  <w15:docId w15:val="{A7170DEA-75AE-4806-AA9D-95177AC5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10"/>
  </w:style>
  <w:style w:type="paragraph" w:styleId="Footer">
    <w:name w:val="footer"/>
    <w:basedOn w:val="Normal"/>
    <w:link w:val="FooterChar"/>
    <w:uiPriority w:val="99"/>
    <w:unhideWhenUsed/>
    <w:rsid w:val="00281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e12\AppData\Local\Temp\MicrosoftEdgeDownloads\2125bd2f-bc91-4958-b9a0-4b32afe402d6\Meon%20Way%20Federation%20-%20Letterhead%20-%20Jan%202025%20(merge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482111-2809-4070-aeb1-599b3fd865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974279FB2D846BF1F802E036CDC47" ma:contentTypeVersion="16" ma:contentTypeDescription="Create a new document." ma:contentTypeScope="" ma:versionID="016dff64bf21254a81b5749ba0a7f84e">
  <xsd:schema xmlns:xsd="http://www.w3.org/2001/XMLSchema" xmlns:xs="http://www.w3.org/2001/XMLSchema" xmlns:p="http://schemas.microsoft.com/office/2006/metadata/properties" xmlns:ns3="9f482111-2809-4070-aeb1-599b3fd865ec" xmlns:ns4="f2326719-91f9-499b-8d86-255ac3220046" targetNamespace="http://schemas.microsoft.com/office/2006/metadata/properties" ma:root="true" ma:fieldsID="23f12003f6242d02e32c2c22ad3c5e68" ns3:_="" ns4:_="">
    <xsd:import namespace="9f482111-2809-4070-aeb1-599b3fd865ec"/>
    <xsd:import namespace="f2326719-91f9-499b-8d86-255ac322004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82111-2809-4070-aeb1-599b3fd86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26719-91f9-499b-8d86-255ac32200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15BFC-2C69-4D10-8590-68404329C7F3}">
  <ds:schemaRefs>
    <ds:schemaRef ds:uri="http://schemas.microsoft.com/sharepoint/v3/contenttype/forms"/>
  </ds:schemaRefs>
</ds:datastoreItem>
</file>

<file path=customXml/itemProps2.xml><?xml version="1.0" encoding="utf-8"?>
<ds:datastoreItem xmlns:ds="http://schemas.openxmlformats.org/officeDocument/2006/customXml" ds:itemID="{00F5529F-EF76-4726-A44F-8AB47C2C536E}">
  <ds:schemaRefs>
    <ds:schemaRef ds:uri="http://schemas.microsoft.com/office/2006/documentManagement/types"/>
    <ds:schemaRef ds:uri="http://purl.org/dc/elements/1.1/"/>
    <ds:schemaRef ds:uri="http://purl.org/dc/dcmitype/"/>
    <ds:schemaRef ds:uri="http://schemas.microsoft.com/office/2006/metadata/properties"/>
    <ds:schemaRef ds:uri="9f482111-2809-4070-aeb1-599b3fd865ec"/>
    <ds:schemaRef ds:uri="f2326719-91f9-499b-8d86-255ac3220046"/>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96D6C637-B6C1-4A64-8B19-CB20B57BD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2111-2809-4070-aeb1-599b3fd865ec"/>
    <ds:schemaRef ds:uri="f2326719-91f9-499b-8d86-255ac32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Meon Way Federation - Letterhead - Jan 2025 (merged letterhead).dotx</Template>
  <TotalTime>6</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Caroline (MJS)</dc:creator>
  <cp:keywords/>
  <dc:description/>
  <cp:lastModifiedBy>Owens, Laura (MJS)</cp:lastModifiedBy>
  <cp:revision>2</cp:revision>
  <dcterms:created xsi:type="dcterms:W3CDTF">2025-12-04T08:50:00Z</dcterms:created>
  <dcterms:modified xsi:type="dcterms:W3CDTF">2025-12-04T08:50:00Z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0x010100A7B974279FB2D846BF1F802E036CDC47</vt:lpwstr>
  </property>
</Properties>
</file>