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3EF0" w14:textId="77777777" w:rsidR="007E0B0B" w:rsidRDefault="007E0B0B" w:rsidP="007E0B0B">
      <w:pPr>
        <w:pStyle w:val="paragraph"/>
        <w:spacing w:before="0" w:beforeAutospacing="0" w:after="0" w:afterAutospacing="0"/>
        <w:textAlignment w:val="baseline"/>
        <w:rPr>
          <w:rStyle w:val="normaltextrun"/>
          <w:rFonts w:ascii="Calibri" w:hAnsi="Calibri" w:cs="Calibri"/>
          <w:b/>
          <w:bCs/>
        </w:rPr>
      </w:pPr>
    </w:p>
    <w:p w14:paraId="719AEB2B" w14:textId="29BD7ED3" w:rsidR="007E0B0B" w:rsidRPr="001D2E2F" w:rsidRDefault="007E0B0B" w:rsidP="007E0B0B">
      <w:pPr>
        <w:pStyle w:val="paragraph"/>
        <w:spacing w:before="0" w:beforeAutospacing="0" w:after="0" w:afterAutospacing="0"/>
        <w:textAlignment w:val="baseline"/>
        <w:rPr>
          <w:rStyle w:val="eop"/>
          <w:rFonts w:ascii="Calibri" w:hAnsi="Calibri" w:cs="Calibri"/>
          <w:b/>
          <w:bCs/>
        </w:rPr>
      </w:pPr>
      <w:r w:rsidRPr="001D2E2F">
        <w:rPr>
          <w:rStyle w:val="normaltextrun"/>
          <w:rFonts w:ascii="Calibri" w:hAnsi="Calibri" w:cs="Calibri"/>
          <w:b/>
          <w:bCs/>
        </w:rPr>
        <w:t xml:space="preserve">Year 2 </w:t>
      </w:r>
      <w:r>
        <w:rPr>
          <w:rStyle w:val="normaltextrun"/>
          <w:rFonts w:ascii="Calibri" w:hAnsi="Calibri" w:cs="Calibri"/>
          <w:b/>
          <w:bCs/>
        </w:rPr>
        <w:t xml:space="preserve">MWIS Potential </w:t>
      </w:r>
      <w:r w:rsidRPr="001D2E2F">
        <w:rPr>
          <w:rStyle w:val="normaltextrun"/>
          <w:rFonts w:ascii="Calibri" w:hAnsi="Calibri" w:cs="Calibri"/>
          <w:b/>
          <w:bCs/>
        </w:rPr>
        <w:t>Visit to Titanic Sea City Museum</w:t>
      </w:r>
      <w:r w:rsidRPr="001D2E2F">
        <w:rPr>
          <w:rStyle w:val="eop"/>
          <w:rFonts w:ascii="Calibri" w:hAnsi="Calibri" w:cs="Calibri"/>
          <w:b/>
          <w:bCs/>
        </w:rPr>
        <w:t> </w:t>
      </w:r>
      <w:r>
        <w:rPr>
          <w:rStyle w:val="eop"/>
          <w:rFonts w:ascii="Calibri" w:hAnsi="Calibri" w:cs="Calibri"/>
          <w:b/>
          <w:bCs/>
        </w:rPr>
        <w:t xml:space="preserve">- </w:t>
      </w:r>
      <w:r w:rsidRPr="001D2E2F">
        <w:rPr>
          <w:rStyle w:val="eop"/>
          <w:rFonts w:ascii="Calibri" w:hAnsi="Calibri" w:cs="Calibri"/>
          <w:b/>
          <w:bCs/>
        </w:rPr>
        <w:t>Feedback Required</w:t>
      </w:r>
    </w:p>
    <w:p w14:paraId="5F3CD6F8" w14:textId="77777777" w:rsidR="007E0B0B" w:rsidRPr="001D2E2F" w:rsidRDefault="007E0B0B" w:rsidP="007E0B0B">
      <w:pPr>
        <w:pStyle w:val="paragraph"/>
        <w:spacing w:before="0" w:beforeAutospacing="0" w:after="0" w:afterAutospacing="0"/>
        <w:textAlignment w:val="baseline"/>
        <w:rPr>
          <w:rStyle w:val="eop"/>
          <w:rFonts w:ascii="Calibri" w:hAnsi="Calibri" w:cs="Calibri"/>
          <w:b/>
          <w:bCs/>
        </w:rPr>
      </w:pPr>
    </w:p>
    <w:p w14:paraId="3C0FCCB9" w14:textId="77777777" w:rsidR="007E0B0B" w:rsidRPr="001D2E2F" w:rsidRDefault="007E0B0B" w:rsidP="007E0B0B">
      <w:pPr>
        <w:pStyle w:val="paragraph"/>
        <w:spacing w:before="0" w:beforeAutospacing="0" w:after="0" w:afterAutospacing="0"/>
        <w:textAlignment w:val="baseline"/>
        <w:rPr>
          <w:rFonts w:ascii="Segoe UI" w:hAnsi="Segoe UI" w:cs="Segoe UI"/>
          <w:b/>
          <w:bCs/>
        </w:rPr>
      </w:pPr>
      <w:r w:rsidRPr="001D2E2F">
        <w:rPr>
          <w:rStyle w:val="normaltextrun"/>
          <w:rFonts w:ascii="Calibri" w:hAnsi="Calibri" w:cs="Calibri"/>
          <w:b/>
          <w:bCs/>
        </w:rPr>
        <w:t>Dear Parents/Carers,</w:t>
      </w:r>
      <w:r w:rsidRPr="001D2E2F">
        <w:rPr>
          <w:rStyle w:val="eop"/>
          <w:rFonts w:ascii="Calibri" w:hAnsi="Calibri" w:cs="Calibri"/>
          <w:b/>
          <w:bCs/>
        </w:rPr>
        <w:t> </w:t>
      </w:r>
    </w:p>
    <w:p w14:paraId="452DACE0" w14:textId="77777777" w:rsidR="007E0B0B" w:rsidRPr="001D2E2F" w:rsidRDefault="007E0B0B" w:rsidP="007E0B0B">
      <w:pPr>
        <w:pStyle w:val="paragraph"/>
        <w:spacing w:before="0" w:beforeAutospacing="0" w:after="0" w:afterAutospacing="0"/>
        <w:textAlignment w:val="baseline"/>
        <w:rPr>
          <w:rFonts w:ascii="Segoe UI" w:hAnsi="Segoe UI" w:cs="Segoe UI"/>
          <w:b/>
          <w:bCs/>
        </w:rPr>
      </w:pPr>
    </w:p>
    <w:p w14:paraId="044DD4C9" w14:textId="77777777" w:rsidR="007E0B0B" w:rsidRPr="001D2E2F" w:rsidRDefault="007E0B0B" w:rsidP="007E0B0B">
      <w:pPr>
        <w:pStyle w:val="paragraph"/>
        <w:spacing w:before="0" w:beforeAutospacing="0" w:after="0" w:afterAutospacing="0"/>
        <w:textAlignment w:val="baseline"/>
        <w:rPr>
          <w:rStyle w:val="normaltextrun"/>
          <w:rFonts w:ascii="Calibri" w:hAnsi="Calibri" w:cs="Calibri"/>
          <w:b/>
          <w:bCs/>
        </w:rPr>
      </w:pPr>
      <w:r w:rsidRPr="001D2E2F">
        <w:rPr>
          <w:rStyle w:val="normaltextrun"/>
          <w:rFonts w:ascii="Calibri" w:hAnsi="Calibri" w:cs="Calibri"/>
          <w:b/>
          <w:bCs/>
        </w:rPr>
        <w:t xml:space="preserve">Next half term our </w:t>
      </w:r>
      <w:r>
        <w:rPr>
          <w:rStyle w:val="normaltextrun"/>
          <w:rFonts w:ascii="Calibri" w:hAnsi="Calibri" w:cs="Calibri"/>
          <w:b/>
          <w:bCs/>
        </w:rPr>
        <w:t xml:space="preserve">Y2 </w:t>
      </w:r>
      <w:r w:rsidRPr="001D2E2F">
        <w:rPr>
          <w:rStyle w:val="normaltextrun"/>
          <w:rFonts w:ascii="Calibri" w:hAnsi="Calibri" w:cs="Calibri"/>
          <w:b/>
          <w:bCs/>
        </w:rPr>
        <w:t xml:space="preserve">topic will be about the Titanic. We will be investigating why this was such a significant event and why so many people lost their lives. We will be exploring how changes have been made to cruise ships to make them safer. </w:t>
      </w:r>
    </w:p>
    <w:p w14:paraId="38E8DA78"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5811F0F4"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embed the children’s learning we would love to take them to the </w:t>
      </w:r>
      <w:r w:rsidRPr="004E44C6">
        <w:rPr>
          <w:rStyle w:val="normaltextrun"/>
          <w:rFonts w:ascii="Calibri" w:hAnsi="Calibri" w:cs="Calibri"/>
          <w:b/>
          <w:bCs/>
          <w:sz w:val="22"/>
          <w:szCs w:val="22"/>
        </w:rPr>
        <w:t xml:space="preserve">Titanic Sea City Museum in Southampton in April. </w:t>
      </w:r>
      <w:r>
        <w:rPr>
          <w:rStyle w:val="normaltextrun"/>
          <w:rFonts w:ascii="Calibri" w:hAnsi="Calibri" w:cs="Calibri"/>
          <w:sz w:val="22"/>
          <w:szCs w:val="22"/>
        </w:rPr>
        <w:t xml:space="preserve">The trip will include a workshop and will enhance and expand on their knowledge gained in the topic so far. </w:t>
      </w:r>
    </w:p>
    <w:p w14:paraId="4355A5CB"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47C63ED4"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School trips and extra paid for activities across the schools are already subsidised, however, we are regularly not receiving enough payments from parents which is making these extra experiences costly to the school. Unfortunately, due to shrinking budgets we are not in a position to cover these loses anymore. </w:t>
      </w:r>
    </w:p>
    <w:p w14:paraId="1B651BF1"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10EDA6A0"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the trip does go ahead, it will fall straight after the Easter break and at present, we are gauging parent’s commitment to paying for this trip. The potential cost will be </w:t>
      </w:r>
      <w:r w:rsidRPr="00DC4AA8">
        <w:rPr>
          <w:rStyle w:val="normaltextrun"/>
          <w:rFonts w:ascii="Calibri" w:hAnsi="Calibri" w:cs="Calibri"/>
          <w:b/>
          <w:bCs/>
          <w:sz w:val="22"/>
          <w:szCs w:val="22"/>
        </w:rPr>
        <w:t>£19.60.</w:t>
      </w:r>
      <w:r>
        <w:rPr>
          <w:rStyle w:val="normaltextrun"/>
          <w:rFonts w:ascii="Calibri" w:hAnsi="Calibri" w:cs="Calibri"/>
          <w:sz w:val="22"/>
          <w:szCs w:val="22"/>
        </w:rPr>
        <w:t xml:space="preserve"> </w:t>
      </w:r>
    </w:p>
    <w:p w14:paraId="081DF2D6"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7FF9C3BF" w14:textId="77777777" w:rsidR="007E0B0B" w:rsidRPr="00DC4AA8" w:rsidRDefault="007E0B0B" w:rsidP="007E0B0B">
      <w:pPr>
        <w:pStyle w:val="paragraph"/>
        <w:spacing w:before="0" w:beforeAutospacing="0" w:after="0" w:afterAutospacing="0"/>
        <w:textAlignment w:val="baseline"/>
        <w:rPr>
          <w:rStyle w:val="normaltextrun"/>
          <w:rFonts w:ascii="Calibri" w:hAnsi="Calibri" w:cs="Calibri"/>
          <w:b/>
          <w:bCs/>
          <w:sz w:val="22"/>
          <w:szCs w:val="22"/>
        </w:rPr>
      </w:pPr>
      <w:r w:rsidRPr="00DC4AA8">
        <w:rPr>
          <w:rStyle w:val="normaltextrun"/>
          <w:rFonts w:ascii="Calibri" w:hAnsi="Calibri" w:cs="Calibri"/>
          <w:b/>
          <w:bCs/>
          <w:sz w:val="22"/>
          <w:szCs w:val="22"/>
        </w:rPr>
        <w:t>Please complete the attached form which asks for your commitment to pay for this trip.</w:t>
      </w:r>
    </w:p>
    <w:p w14:paraId="2BD76595"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0160CDE3"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Unfortunately, without enough income raised we will not be able to go ahead with this exciting opportunity.</w:t>
      </w:r>
    </w:p>
    <w:p w14:paraId="79C73F40"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D26685"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Many thanks for your continued support. </w:t>
      </w:r>
      <w:r>
        <w:rPr>
          <w:rStyle w:val="eop"/>
          <w:rFonts w:ascii="Calibri" w:hAnsi="Calibri" w:cs="Calibri"/>
          <w:sz w:val="22"/>
          <w:szCs w:val="22"/>
        </w:rPr>
        <w:t> </w:t>
      </w:r>
    </w:p>
    <w:p w14:paraId="01B3F3D5"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9DDB10" w14:textId="77777777" w:rsidR="007E0B0B" w:rsidRDefault="007E0B0B" w:rsidP="007E0B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Yours Sincerely,</w:t>
      </w:r>
      <w:r>
        <w:rPr>
          <w:rStyle w:val="eop"/>
          <w:rFonts w:ascii="Calibri" w:hAnsi="Calibri" w:cs="Calibri"/>
          <w:sz w:val="22"/>
          <w:szCs w:val="22"/>
        </w:rPr>
        <w:t> </w:t>
      </w:r>
    </w:p>
    <w:p w14:paraId="15E9E6DC"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p>
    <w:p w14:paraId="0ECEAC87" w14:textId="77777777" w:rsidR="007E0B0B" w:rsidRDefault="007E0B0B" w:rsidP="007E0B0B">
      <w:pPr>
        <w:pStyle w:val="paragraph"/>
        <w:spacing w:before="0" w:beforeAutospacing="0" w:after="0" w:afterAutospacing="0"/>
        <w:textAlignment w:val="baseline"/>
        <w:rPr>
          <w:rStyle w:val="normaltextrun"/>
          <w:rFonts w:ascii="Calibri" w:hAnsi="Calibri" w:cs="Calibri"/>
          <w:sz w:val="22"/>
          <w:szCs w:val="22"/>
        </w:rPr>
      </w:pPr>
    </w:p>
    <w:p w14:paraId="494A3BA5" w14:textId="36705737" w:rsidR="007E0B0B" w:rsidRDefault="007E0B0B" w:rsidP="007E0B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Year 2 Team, Moorings Way Infant School</w:t>
      </w:r>
      <w:r>
        <w:rPr>
          <w:rStyle w:val="eop"/>
          <w:rFonts w:ascii="Calibri" w:hAnsi="Calibri" w:cs="Calibri"/>
          <w:sz w:val="22"/>
          <w:szCs w:val="22"/>
        </w:rPr>
        <w:t> </w:t>
      </w:r>
    </w:p>
    <w:p w14:paraId="3FDF0BD9" w14:textId="77777777" w:rsidR="007E0B0B" w:rsidRDefault="007E0B0B" w:rsidP="007E0B0B">
      <w:pPr>
        <w:pStyle w:val="paragraph"/>
        <w:spacing w:before="0" w:beforeAutospacing="0" w:after="0" w:afterAutospacing="0"/>
        <w:textAlignment w:val="baseline"/>
        <w:rPr>
          <w:rFonts w:ascii="Segoe UI" w:hAnsi="Segoe UI" w:cs="Segoe UI"/>
          <w:sz w:val="18"/>
          <w:szCs w:val="18"/>
        </w:rPr>
      </w:pPr>
      <w:proofErr w:type="spellStart"/>
      <w:r>
        <w:rPr>
          <w:rStyle w:val="eop"/>
          <w:rFonts w:ascii="Calibri" w:hAnsi="Calibri" w:cs="Calibri"/>
          <w:sz w:val="22"/>
          <w:szCs w:val="22"/>
        </w:rPr>
        <w:t>Meon</w:t>
      </w:r>
      <w:proofErr w:type="spellEnd"/>
      <w:r>
        <w:rPr>
          <w:rStyle w:val="eop"/>
          <w:rFonts w:ascii="Calibri" w:hAnsi="Calibri" w:cs="Calibri"/>
          <w:sz w:val="22"/>
          <w:szCs w:val="22"/>
        </w:rPr>
        <w:t xml:space="preserve"> Way Federation</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64EC2"/>
    <w:rsid w:val="0039202B"/>
    <w:rsid w:val="00402C16"/>
    <w:rsid w:val="004B394E"/>
    <w:rsid w:val="005440C3"/>
    <w:rsid w:val="00596F1C"/>
    <w:rsid w:val="00605856"/>
    <w:rsid w:val="00732572"/>
    <w:rsid w:val="007430C0"/>
    <w:rsid w:val="007E0B0B"/>
    <w:rsid w:val="00820214"/>
    <w:rsid w:val="00823699"/>
    <w:rsid w:val="00825AB6"/>
    <w:rsid w:val="008653E2"/>
    <w:rsid w:val="00891A81"/>
    <w:rsid w:val="00950717"/>
    <w:rsid w:val="0095463A"/>
    <w:rsid w:val="009E4193"/>
    <w:rsid w:val="00A37680"/>
    <w:rsid w:val="00A45370"/>
    <w:rsid w:val="00AB306F"/>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customStyle="1" w:styleId="paragraph">
    <w:name w:val="paragraph"/>
    <w:basedOn w:val="Normal"/>
    <w:rsid w:val="007E0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0B0B"/>
  </w:style>
  <w:style w:type="character" w:customStyle="1" w:styleId="eop">
    <w:name w:val="eop"/>
    <w:basedOn w:val="DefaultParagraphFont"/>
    <w:rsid w:val="007E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2025-02-13T10:18:00Z</dcterms:created>
  <dcterms:modified xsi:type="dcterms:W3CDTF">2025-02-13T10:18:00Z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